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6hzcw3wupxgv" w:id="0"/>
      <w:bookmarkEnd w:id="0"/>
      <w:r w:rsidDel="00000000" w:rsidR="00000000" w:rsidRPr="00000000">
        <w:rPr>
          <w:rtl w:val="0"/>
        </w:rPr>
        <w:t xml:space="preserve">Scénarios de suppression d’une ligne de vie: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La suppression de la ligne de vie se fait avec les 2 possibilités: Bouton Suppr du clavier et clique droit “delete”.</w:t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lxzvsff6dok" w:id="1"/>
      <w:bookmarkEnd w:id="1"/>
      <w:r w:rsidDel="00000000" w:rsidR="00000000" w:rsidRPr="00000000">
        <w:rPr>
          <w:rtl w:val="0"/>
        </w:rPr>
        <w:t xml:space="preserve">Référence: SC01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kf9li6h3ufed" w:id="2"/>
      <w:bookmarkEnd w:id="2"/>
      <w:r w:rsidDel="00000000" w:rsidR="00000000" w:rsidRPr="00000000">
        <w:rPr>
          <w:b w:val="1"/>
          <w:u w:val="single"/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ouverture de la table Hazop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d’une ligne de vie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suppression de la ligne de vie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o8ityr2ku1qf" w:id="3"/>
      <w:bookmarkEnd w:id="3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Résultat attendu: la ligne de vie est supprimée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Résultat obtenu: la ligne de vie est supprimée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Résultat correct? Oui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u20e1kfx33fc" w:id="4"/>
      <w:bookmarkEnd w:id="4"/>
      <w:r w:rsidDel="00000000" w:rsidR="00000000" w:rsidRPr="00000000">
        <w:rPr>
          <w:rtl w:val="0"/>
        </w:rPr>
        <w:t xml:space="preserve">Référence: SC02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1zqg6enx8lvv" w:id="5"/>
      <w:bookmarkEnd w:id="5"/>
      <w:r w:rsidDel="00000000" w:rsidR="00000000" w:rsidRPr="00000000">
        <w:rPr>
          <w:rtl w:val="0"/>
        </w:rPr>
        <w:t xml:space="preserve">Scénario du test: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ouverture de la table Hazop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de vie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 message sur la ligne de vie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suppression de la ligne de vie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vm4u39uef0wr" w:id="6"/>
      <w:bookmarkEnd w:id="6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la ligne de vie et le message sont supprimés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la ligne de vie et le message sont supprimés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uo2ikz6qn0yb" w:id="7"/>
      <w:bookmarkEnd w:id="7"/>
      <w:r w:rsidDel="00000000" w:rsidR="00000000" w:rsidRPr="00000000">
        <w:rPr>
          <w:rtl w:val="0"/>
        </w:rPr>
        <w:t xml:space="preserve">Référence: SC03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w7acws4747hi" w:id="8"/>
      <w:bookmarkEnd w:id="8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ouverture de la table Hazop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 projet Hazop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de vie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sur la ligne de vie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la ligne de vie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qmphfehtqrhk" w:id="9"/>
      <w:bookmarkEnd w:id="9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la ligne de vie,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la ligne de vie,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lhu5v68yjkfk" w:id="10"/>
      <w:bookmarkEnd w:id="10"/>
      <w:r w:rsidDel="00000000" w:rsidR="00000000" w:rsidRPr="00000000">
        <w:rPr>
          <w:rtl w:val="0"/>
        </w:rPr>
        <w:t xml:space="preserve">Référence: SC04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uh3zigukk3rt" w:id="11"/>
      <w:bookmarkEnd w:id="11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ouverture de la table Hazop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L1 vers L2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g9pw823zxqfi" w:id="12"/>
      <w:bookmarkEnd w:id="12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ua452f4guggb" w:id="13"/>
      <w:bookmarkEnd w:id="13"/>
      <w:r w:rsidDel="00000000" w:rsidR="00000000" w:rsidRPr="00000000">
        <w:rPr>
          <w:rtl w:val="0"/>
        </w:rPr>
        <w:t xml:space="preserve">Référence: SC05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xhroukc50jxb" w:id="14"/>
      <w:bookmarkEnd w:id="14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L1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ltocrjfgdrlk" w:id="15"/>
      <w:bookmarkEnd w:id="15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b6fxm9dtee9i" w:id="16"/>
      <w:bookmarkEnd w:id="16"/>
      <w:r w:rsidDel="00000000" w:rsidR="00000000" w:rsidRPr="00000000">
        <w:rPr>
          <w:rtl w:val="0"/>
        </w:rPr>
        <w:t xml:space="preserve">Référence: SC06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8krncg1j1zhd" w:id="17"/>
      <w:bookmarkEnd w:id="17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L2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dbz2bhj1zhpn" w:id="18"/>
      <w:bookmarkEnd w:id="18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2nzos9i1p70d" w:id="19"/>
      <w:bookmarkEnd w:id="19"/>
      <w:r w:rsidDel="00000000" w:rsidR="00000000" w:rsidRPr="00000000">
        <w:rPr>
          <w:rtl w:val="0"/>
        </w:rPr>
        <w:t xml:space="preserve">Référence: SC07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w1smdax108vf" w:id="20"/>
      <w:bookmarkEnd w:id="20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L2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4j20z24dbumk" w:id="21"/>
      <w:bookmarkEnd w:id="21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L2,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L2, du message et de la ligne Hazop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2odjjkds64ry" w:id="22"/>
      <w:bookmarkEnd w:id="22"/>
      <w:r w:rsidDel="00000000" w:rsidR="00000000" w:rsidRPr="00000000">
        <w:rPr>
          <w:rtl w:val="0"/>
        </w:rPr>
        <w:t xml:space="preserve">Référence: SC08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wfxz1n2oxtf3" w:id="23"/>
      <w:bookmarkEnd w:id="23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sequence diagram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trois lignes de vie (L1, L2 et L3)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L1 (M1)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création d’un message de L3 vers L2 (M2)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des messages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co0vl3t4lrvq" w:id="24"/>
      <w:bookmarkEnd w:id="24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 et de 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 et de 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wncss9qcanmd" w:id="25"/>
      <w:bookmarkEnd w:id="25"/>
      <w:r w:rsidDel="00000000" w:rsidR="00000000" w:rsidRPr="00000000">
        <w:rPr>
          <w:rtl w:val="0"/>
        </w:rPr>
        <w:t xml:space="preserve">Référence: SC09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6bv5h5wrd79n" w:id="26"/>
      <w:bookmarkEnd w:id="26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sequence diagrams (Sq1 et Sq2)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dans chacun: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L1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 de Sq1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4ilicma8eap1" w:id="27"/>
      <w:bookmarkEnd w:id="27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 et du message de Sq1 ainsi que de la ligne Hazop de Sq1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 et du message de Sq1 ainsi que de la ligne Hazop de Sq1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ind w:left="0" w:firstLine="0"/>
        <w:contextualSpacing w:val="0"/>
        <w:rPr/>
      </w:pPr>
      <w:bookmarkStart w:colFirst="0" w:colLast="0" w:name="_p3lbg0m539bm" w:id="28"/>
      <w:bookmarkEnd w:id="28"/>
      <w:r w:rsidDel="00000000" w:rsidR="00000000" w:rsidRPr="00000000">
        <w:rPr>
          <w:rtl w:val="0"/>
        </w:rPr>
        <w:t xml:space="preserve">Référence: SC10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k9lyesaiddc4" w:id="29"/>
      <w:bookmarkEnd w:id="29"/>
      <w:r w:rsidDel="00000000" w:rsidR="00000000" w:rsidRPr="00000000">
        <w:rPr>
          <w:rtl w:val="0"/>
        </w:rPr>
        <w:t xml:space="preserve">Scénario du test: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projet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sequence diagrams (Sq1 et Sq2)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dans chacun: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de deux lignes de vie (L1 et L2)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 message de L2 vers L1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création d’une ligne Hazop du message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suppression de L1 de Sq2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  <w:u w:val="single"/>
        </w:rPr>
      </w:pPr>
      <w:bookmarkStart w:colFirst="0" w:colLast="0" w:name="_yuy6vrebcgvy" w:id="30"/>
      <w:bookmarkEnd w:id="30"/>
      <w:r w:rsidDel="00000000" w:rsidR="00000000" w:rsidRPr="00000000">
        <w:rPr>
          <w:b w:val="1"/>
          <w:u w:val="single"/>
          <w:rtl w:val="0"/>
        </w:rPr>
        <w:t xml:space="preserve">Résultats</w:t>
      </w:r>
    </w:p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attendu: suppression de L1 et du message de Sq2 ainsi que de la ligne Hazop de Sq2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obtenu: suppression de L1 et du message de Sq2 ainsi que de la ligne Hazop de Sq2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Résultat correct? Oui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720" w:hanging="360"/>
      <w:contextualSpacing w:val="1"/>
    </w:pPr>
    <w:rPr>
      <w:color w:val="ff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